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1F0424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3B"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CA66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A6691">
        <w:rPr>
          <w:rFonts w:ascii="Times New Roman" w:hAnsi="Times New Roman" w:cs="Times New Roman"/>
          <w:sz w:val="24"/>
          <w:szCs w:val="24"/>
        </w:rPr>
        <w:t>7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CA66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1F0424">
        <w:rPr>
          <w:rFonts w:ascii="Times New Roman" w:hAnsi="Times New Roman" w:cs="Times New Roman"/>
          <w:sz w:val="24"/>
          <w:szCs w:val="24"/>
        </w:rPr>
        <w:t>14</w:t>
      </w:r>
      <w:r w:rsidR="00CA6691">
        <w:rPr>
          <w:rFonts w:ascii="Times New Roman" w:hAnsi="Times New Roman" w:cs="Times New Roman"/>
          <w:sz w:val="24"/>
          <w:szCs w:val="24"/>
        </w:rPr>
        <w:t>.3.2023.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CA6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CA6691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716B6B" w:rsidRPr="00DC5FB0" w:rsidRDefault="00716B6B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716B6B" w:rsidRDefault="00716B6B" w:rsidP="00716B6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6B6B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Pr="00716B6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16B6B">
        <w:rPr>
          <w:rFonts w:ascii="Times New Roman" w:hAnsi="Times New Roman" w:cs="Times New Roman"/>
          <w:b/>
          <w:sz w:val="24"/>
          <w:szCs w:val="24"/>
        </w:rPr>
        <w:t xml:space="preserve"> – neodređeno, puno radno vrijeme</w:t>
      </w:r>
      <w:r w:rsidR="00CA6691">
        <w:rPr>
          <w:rFonts w:ascii="Times New Roman" w:hAnsi="Times New Roman" w:cs="Times New Roman"/>
          <w:b/>
          <w:sz w:val="24"/>
          <w:szCs w:val="24"/>
        </w:rPr>
        <w:t xml:space="preserve"> – dva izvršitelja/</w:t>
      </w:r>
      <w:proofErr w:type="spellStart"/>
      <w:r w:rsidR="00CA6691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716B6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</w:t>
      </w:r>
      <w:r w:rsidR="00750C0F" w:rsidRPr="00DC5FB0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za zasnivanje radnog odnosa sukladno općim propisima o radu </w:t>
      </w:r>
      <w:r>
        <w:rPr>
          <w:rFonts w:ascii="Times New Roman" w:hAnsi="Times New Roman" w:cs="Times New Roman"/>
          <w:sz w:val="24"/>
          <w:szCs w:val="24"/>
        </w:rPr>
        <w:t>kandidati trebaju zadovoljiti i posebne uvjete propisane Zakonom o odgoju i obrazovanju u os</w:t>
      </w:r>
      <w:r w:rsidR="000D1A1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vnoj i srednjoj školi (NN br. 87/08., 86/09., 92/10., 105/10., 90/11., 5/12., 16/12., 86/12., 126/12., 94/13., 152/14., 7/17., 68/18., 98/19., 64/20).</w:t>
      </w:r>
    </w:p>
    <w:p w:rsidR="00540D91" w:rsidRDefault="00540D91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0D91" w:rsidRDefault="00540D91" w:rsidP="00540D9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osnovna škola</w:t>
      </w:r>
    </w:p>
    <w:p w:rsidR="00540D91" w:rsidRDefault="00540D91" w:rsidP="00540D9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3 godine</w:t>
      </w:r>
    </w:p>
    <w:p w:rsidR="00540D91" w:rsidRDefault="00540D91" w:rsidP="00540D9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4 godine</w:t>
      </w:r>
    </w:p>
    <w:p w:rsidR="00540D91" w:rsidRDefault="00540D91" w:rsidP="00540D91">
      <w:pPr>
        <w:pStyle w:val="Bezprored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D25F7" w:rsidRPr="00DC5FB0" w:rsidRDefault="005D25F7" w:rsidP="005D25F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>ne starije od dana objave natječaja</w:t>
      </w:r>
    </w:p>
    <w:p w:rsidR="00935A0E" w:rsidRPr="00DC5FB0" w:rsidRDefault="001F0424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 xml:space="preserve">) dužan je u prijavi na javni natječaj pozvati se na to pravo i uz prijavu na natječaj pored isprava o ispunjavanju traženih uvjeta iz natječaja priložiti svu propisanu dokumentaciju prema </w:t>
      </w:r>
      <w:r w:rsidR="00D573CC" w:rsidRPr="00A42911">
        <w:rPr>
          <w:b/>
          <w:bCs/>
          <w:iCs/>
        </w:rPr>
        <w:lastRenderedPageBreak/>
        <w:t>posebnom zakonu te ima prednost u odnosu na ostale kandidate samo pod jednakim uvjetima.</w:t>
      </w: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7B183B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7B183B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CA6691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1F0424" w:rsidRPr="00DC5FB0" w:rsidRDefault="001F0424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1F0424" w:rsidRDefault="001F0424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1F0424" w:rsidRDefault="001F04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0424" w:rsidRDefault="001F0424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24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1F0424" w:rsidRPr="001F0424" w:rsidRDefault="001F04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FB" w:rsidRPr="001F0424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24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1F0424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0D1A1D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="000D1A1D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1F0424" w:rsidRDefault="001F04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24" w:rsidRDefault="001F04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1F0424" w:rsidRPr="00A3258D" w:rsidRDefault="001F04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Ravnatelj:</w:t>
      </w:r>
    </w:p>
    <w:p w:rsidR="00050B73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EED"/>
    <w:multiLevelType w:val="hybridMultilevel"/>
    <w:tmpl w:val="B1F6D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AA7"/>
    <w:multiLevelType w:val="hybridMultilevel"/>
    <w:tmpl w:val="14E860A4"/>
    <w:lvl w:ilvl="0" w:tplc="39A2672A">
      <w:numFmt w:val="bullet"/>
      <w:lvlText w:val="-"/>
      <w:lvlJc w:val="left"/>
      <w:pPr>
        <w:ind w:left="150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5ADE"/>
    <w:multiLevelType w:val="hybridMultilevel"/>
    <w:tmpl w:val="99F00AC8"/>
    <w:lvl w:ilvl="0" w:tplc="F24E40C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D1A1D"/>
    <w:rsid w:val="000F7C9F"/>
    <w:rsid w:val="001F0424"/>
    <w:rsid w:val="001F658F"/>
    <w:rsid w:val="0025697E"/>
    <w:rsid w:val="002B3178"/>
    <w:rsid w:val="003B734E"/>
    <w:rsid w:val="003C3B08"/>
    <w:rsid w:val="00407BA5"/>
    <w:rsid w:val="00416CF0"/>
    <w:rsid w:val="004C22CD"/>
    <w:rsid w:val="00523092"/>
    <w:rsid w:val="00540D91"/>
    <w:rsid w:val="005D25F7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16B6B"/>
    <w:rsid w:val="00742383"/>
    <w:rsid w:val="00750C0F"/>
    <w:rsid w:val="00782A3B"/>
    <w:rsid w:val="007B183B"/>
    <w:rsid w:val="007E30B5"/>
    <w:rsid w:val="007F02A0"/>
    <w:rsid w:val="008527D8"/>
    <w:rsid w:val="00930B0B"/>
    <w:rsid w:val="00935A0E"/>
    <w:rsid w:val="00960F9B"/>
    <w:rsid w:val="009C4B9D"/>
    <w:rsid w:val="009D61A8"/>
    <w:rsid w:val="00A3258D"/>
    <w:rsid w:val="00A42911"/>
    <w:rsid w:val="00B13074"/>
    <w:rsid w:val="00BA1270"/>
    <w:rsid w:val="00BB56C9"/>
    <w:rsid w:val="00C422C4"/>
    <w:rsid w:val="00C81C38"/>
    <w:rsid w:val="00C8295D"/>
    <w:rsid w:val="00CA6691"/>
    <w:rsid w:val="00CC0044"/>
    <w:rsid w:val="00D17608"/>
    <w:rsid w:val="00D573CC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2022-05-10T06:42:00Z</cp:lastPrinted>
  <dcterms:created xsi:type="dcterms:W3CDTF">2023-03-15T10:14:00Z</dcterms:created>
  <dcterms:modified xsi:type="dcterms:W3CDTF">2023-03-15T10:14:00Z</dcterms:modified>
</cp:coreProperties>
</file>